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DA" w:rsidRPr="00037417" w:rsidRDefault="000475DA" w:rsidP="0001261C">
      <w:pPr>
        <w:pStyle w:val="a3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 xml:space="preserve">Отчетные формы </w:t>
      </w:r>
    </w:p>
    <w:p w:rsidR="0001261C" w:rsidRDefault="0001261C" w:rsidP="0001261C">
      <w:pPr>
        <w:pStyle w:val="a3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475DA" w:rsidRPr="00520F8B" w:rsidRDefault="00A03BBB" w:rsidP="000475D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образование  Тимошинская основная общеобразовательная школа</w:t>
      </w:r>
    </w:p>
    <w:p w:rsidR="000475DA" w:rsidRPr="00520F8B" w:rsidRDefault="000475DA" w:rsidP="000475D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>
        <w:rPr>
          <w:rFonts w:ascii="Times New Roman" w:hAnsi="Times New Roman"/>
          <w:sz w:val="24"/>
          <w:szCs w:val="24"/>
        </w:rPr>
        <w:t>Н</w:t>
      </w:r>
      <w:r w:rsidR="00A03BBB">
        <w:rPr>
          <w:rFonts w:ascii="Times New Roman" w:hAnsi="Times New Roman"/>
          <w:sz w:val="24"/>
          <w:szCs w:val="24"/>
        </w:rPr>
        <w:t>едели: ДРУЖИТЬ ЗДОРОВО!</w:t>
      </w:r>
    </w:p>
    <w:p w:rsidR="000475DA" w:rsidRDefault="000475DA" w:rsidP="000475D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>Сроки проведения мероприя</w:t>
      </w:r>
      <w:r w:rsidR="00A03BBB">
        <w:rPr>
          <w:rFonts w:ascii="Times New Roman" w:hAnsi="Times New Roman"/>
          <w:sz w:val="24"/>
          <w:szCs w:val="24"/>
        </w:rPr>
        <w:t>тий: с 27 января по 1 февраля 2025 г.</w:t>
      </w:r>
    </w:p>
    <w:p w:rsidR="000475DA" w:rsidRPr="00520F8B" w:rsidRDefault="000475DA" w:rsidP="000475DA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417"/>
        <w:gridCol w:w="1560"/>
        <w:gridCol w:w="1559"/>
        <w:gridCol w:w="1984"/>
        <w:gridCol w:w="4111"/>
      </w:tblGrid>
      <w:tr w:rsidR="000475DA" w:rsidRPr="005B28B8" w:rsidTr="0068198D">
        <w:tc>
          <w:tcPr>
            <w:tcW w:w="2518" w:type="dxa"/>
          </w:tcPr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</w:tcPr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0475DA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475DA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0475DA" w:rsidRPr="00E63D97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:rsidR="000475DA" w:rsidRPr="00E63D97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</w:rPr>
            </w:pPr>
            <w:r w:rsidRPr="00E63D97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0475DA" w:rsidRPr="005B28B8" w:rsidTr="0068198D">
        <w:tc>
          <w:tcPr>
            <w:tcW w:w="2518" w:type="dxa"/>
            <w:vMerge w:val="restart"/>
          </w:tcPr>
          <w:p w:rsidR="000475DA" w:rsidRDefault="00A03BBB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  <w:p w:rsidR="00A03BBB" w:rsidRPr="00520F8B" w:rsidRDefault="00A03BBB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Тимошинская школа</w:t>
            </w:r>
          </w:p>
        </w:tc>
        <w:tc>
          <w:tcPr>
            <w:tcW w:w="1843" w:type="dxa"/>
          </w:tcPr>
          <w:p w:rsidR="000475DA" w:rsidRPr="00517BC9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</w:tcPr>
          <w:p w:rsidR="000475DA" w:rsidRPr="00517BC9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</w:tcPr>
          <w:p w:rsidR="000475DA" w:rsidRPr="00517BC9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0475DA" w:rsidRPr="00517BC9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</w:tcPr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475DA" w:rsidRPr="00520F8B" w:rsidRDefault="000475DA" w:rsidP="0068198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DA" w:rsidRPr="005B28B8" w:rsidTr="0068198D">
        <w:tc>
          <w:tcPr>
            <w:tcW w:w="2518" w:type="dxa"/>
            <w:vMerge/>
          </w:tcPr>
          <w:p w:rsidR="000475DA" w:rsidRPr="00520F8B" w:rsidRDefault="000475DA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75DA" w:rsidRPr="00520F8B" w:rsidRDefault="00A03BBB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475DA" w:rsidRPr="00520F8B" w:rsidRDefault="00A03BBB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475DA" w:rsidRPr="00520F8B" w:rsidRDefault="00A03BBB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475DA" w:rsidRPr="00520F8B" w:rsidRDefault="00A03BBB" w:rsidP="0068198D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475DA" w:rsidRPr="00520F8B" w:rsidRDefault="00A03BBB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0475DA" w:rsidRDefault="00A03BBB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A03BBB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Все люди вокруг нас разные, у них разные привычки, взгляды на жизнь, обычаи, и важно научиться, не только высказывать собственное мнение, но и принимать мнение другого. Ведь один из принципов толерантности – это принятие другого человека таким, какой он есть. Нужно научиться признавать многообразие людей разных национальностей, их мнений, религий, убеждений, традиций.</w:t>
            </w:r>
          </w:p>
          <w:p w:rsidR="006C357D" w:rsidRDefault="00A03BBB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A03BBB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drawing>
                <wp:inline distT="0" distB="0" distL="0" distR="0">
                  <wp:extent cx="2428875" cy="1447800"/>
                  <wp:effectExtent l="19050" t="0" r="9525" b="0"/>
                  <wp:docPr id="12" name="Рисунок 12" descr="C:\Users\Ольга\Desktop\фото\20250122_1302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C:\Users\Ольга\Desktop\фото\20250122_130204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254" cy="145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357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Анкетирование</w:t>
            </w:r>
          </w:p>
          <w:p w:rsidR="006C357D" w:rsidRDefault="006C357D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6C357D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drawing>
                <wp:inline distT="0" distB="0" distL="0" distR="0">
                  <wp:extent cx="2581274" cy="981075"/>
                  <wp:effectExtent l="19050" t="0" r="0" b="0"/>
                  <wp:docPr id="17" name="Рисунок 6" descr="C:\Users\Ольга\Desktop\фото\20250123_104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фото\20250123_104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584310" cy="982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BBB" w:rsidRDefault="00A03BBB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A03BBB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lastRenderedPageBreak/>
              <w:drawing>
                <wp:inline distT="0" distB="0" distL="0" distR="0">
                  <wp:extent cx="2476500" cy="1104900"/>
                  <wp:effectExtent l="19050" t="0" r="0" b="0"/>
                  <wp:docPr id="4" name="Рисунок 1" descr="C:\Users\Ольга\Desktop\фото\20241220_124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фото\20241220_124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77583" cy="1105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BBB" w:rsidRDefault="006C357D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Классный час « Хочу дружить!»</w:t>
            </w:r>
          </w:p>
          <w:p w:rsidR="00A03BBB" w:rsidRDefault="00A03BBB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A03BBB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drawing>
                <wp:inline distT="0" distB="0" distL="0" distR="0">
                  <wp:extent cx="2476500" cy="1285875"/>
                  <wp:effectExtent l="19050" t="0" r="0" b="0"/>
                  <wp:docPr id="8" name="Рисунок 8" descr="C:\Users\Ольга\Desktop\фото\20250123_1045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Ольга\Desktop\фото\20250123_104558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79588" cy="1287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BBB" w:rsidRDefault="00A03BBB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  <w:p w:rsidR="00A03BBB" w:rsidRDefault="006C357D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Мы-разные, но мы- вместе</w:t>
            </w:r>
          </w:p>
          <w:p w:rsidR="00A03BBB" w:rsidRDefault="00A03BBB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A03BBB"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drawing>
                <wp:inline distT="0" distB="0" distL="0" distR="0">
                  <wp:extent cx="2476500" cy="1085850"/>
                  <wp:effectExtent l="19050" t="0" r="0" b="0"/>
                  <wp:docPr id="16" name="Рисунок 9" descr="C:\Users\Ольга\Desktop\фото\20250123_141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льга\Desktop\фото\20250123_141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765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3BBB" w:rsidRDefault="006C357D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Травли нет!</w:t>
            </w:r>
          </w:p>
          <w:p w:rsidR="00A03BBB" w:rsidRPr="00520F8B" w:rsidRDefault="00A03BBB" w:rsidP="0068198D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67295A" w:rsidRDefault="0067295A"/>
    <w:sectPr w:rsidR="0067295A" w:rsidSect="000126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6B" w:rsidRDefault="007C616B" w:rsidP="000475DA">
      <w:r>
        <w:separator/>
      </w:r>
    </w:p>
  </w:endnote>
  <w:endnote w:type="continuationSeparator" w:id="1">
    <w:p w:rsidR="007C616B" w:rsidRDefault="007C616B" w:rsidP="0004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6B" w:rsidRDefault="007C616B" w:rsidP="000475DA">
      <w:r>
        <w:separator/>
      </w:r>
    </w:p>
  </w:footnote>
  <w:footnote w:type="continuationSeparator" w:id="1">
    <w:p w:rsidR="007C616B" w:rsidRDefault="007C616B" w:rsidP="00047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5"/>
    </w:pPr>
    <w:r>
      <w:t xml:space="preserve">                                                                                                                                                                               Приложение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DA" w:rsidRDefault="000475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343"/>
    <w:rsid w:val="0001261C"/>
    <w:rsid w:val="000475DA"/>
    <w:rsid w:val="003034FA"/>
    <w:rsid w:val="005506BA"/>
    <w:rsid w:val="0067295A"/>
    <w:rsid w:val="006C357D"/>
    <w:rsid w:val="007B0C21"/>
    <w:rsid w:val="007C616B"/>
    <w:rsid w:val="00A03BBB"/>
    <w:rsid w:val="00B83A2A"/>
    <w:rsid w:val="00CD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75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475D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47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5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3B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B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2022-01-19T03:05:00Z</dcterms:created>
  <dcterms:modified xsi:type="dcterms:W3CDTF">2025-01-28T13:09:00Z</dcterms:modified>
</cp:coreProperties>
</file>