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2" w:rsidRP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EE6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РП по курсу внеурочной деятельности  «Развитие функциональной грамотности»</w:t>
      </w:r>
    </w:p>
    <w:p w:rsidR="00EE6E22" w:rsidRP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F59A0" w:rsidRPr="00260291" w:rsidRDefault="008F59A0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рассчитана на 5 лет обучения (с 5 по 9 классы), реализуется из внеурочной деятельности и включает 6 модулей (читательская, естественнонаучная, математическая грамотность, финансовая грамотность,  креативное мышление, глобальные компетенции).     </w:t>
      </w:r>
    </w:p>
    <w:p w:rsidR="008F59A0" w:rsidRPr="00260291" w:rsidRDefault="008F59A0" w:rsidP="008F59A0">
      <w:pPr>
        <w:widowControl w:val="0"/>
        <w:spacing w:after="0" w:line="240" w:lineRule="auto"/>
        <w:ind w:left="342" w:right="5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целью программы является формирование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sz w:val="24"/>
          <w:szCs w:val="24"/>
        </w:rPr>
      </w:pPr>
    </w:p>
    <w:p w:rsid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sz w:val="24"/>
          <w:szCs w:val="24"/>
        </w:rPr>
      </w:pPr>
    </w:p>
    <w:p w:rsid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sz w:val="24"/>
          <w:szCs w:val="24"/>
        </w:rPr>
      </w:pPr>
    </w:p>
    <w:p w:rsidR="00EE6E22" w:rsidRDefault="00A74804" w:rsidP="00A74804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АООП  ООО с ОВЗ с ЗПР и ТНР по Немецкому языку</w:t>
      </w:r>
    </w:p>
    <w:p w:rsidR="00EE6E22" w:rsidRP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E6E22" w:rsidRPr="00EE6E22" w:rsidRDefault="00EE6E22" w:rsidP="00EE6E22">
      <w:pPr>
        <w:widowControl w:val="0"/>
        <w:autoSpaceDE w:val="0"/>
        <w:autoSpaceDN w:val="0"/>
        <w:spacing w:before="36" w:after="0" w:line="24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EE6E22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основе:</w:t>
      </w:r>
    </w:p>
    <w:p w:rsidR="00562C69" w:rsidRDefault="00EE6E22" w:rsidP="00562C69">
      <w:pPr>
        <w:widowControl w:val="0"/>
        <w:autoSpaceDE w:val="0"/>
        <w:autoSpaceDN w:val="0"/>
        <w:spacing w:before="36" w:after="0" w:line="24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EE6E22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E22" w:rsidRPr="00EE6E22" w:rsidRDefault="00EE6E22" w:rsidP="00562C69">
      <w:pPr>
        <w:widowControl w:val="0"/>
        <w:autoSpaceDE w:val="0"/>
        <w:autoSpaceDN w:val="0"/>
        <w:spacing w:before="36" w:after="0" w:line="24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EE6E22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с задержкой психического развития. Москва, 2017г.</w:t>
      </w:r>
    </w:p>
    <w:p w:rsidR="00EE6E22" w:rsidRP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sz w:val="28"/>
          <w:szCs w:val="28"/>
        </w:rPr>
      </w:pPr>
      <w:r w:rsidRPr="00EE6E22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с тяжёлыми нарушениями речи. Москва, 2017г.</w:t>
      </w:r>
    </w:p>
    <w:p w:rsidR="00EE6E22" w:rsidRPr="00EE6E22" w:rsidRDefault="00EE6E22" w:rsidP="00562C69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  <w:r w:rsidRPr="00EE6E22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Бим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И.Л.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Немецкий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язык.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pacing w:val="-2"/>
          <w:sz w:val="28"/>
          <w:szCs w:val="28"/>
        </w:rPr>
        <w:t>линия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И.Л. Бим. 5-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9классы: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562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E22">
        <w:rPr>
          <w:rFonts w:ascii="Times New Roman" w:eastAsia="Times New Roman" w:hAnsi="Times New Roman" w:cs="Times New Roman"/>
          <w:sz w:val="28"/>
          <w:szCs w:val="28"/>
        </w:rPr>
        <w:t>/И.Л. Бим. – М.: Просвещение, 2018.</w:t>
      </w:r>
    </w:p>
    <w:p w:rsidR="00EE6E22" w:rsidRPr="00EE6E22" w:rsidRDefault="00EE6E22" w:rsidP="00EE6E22">
      <w:pPr>
        <w:widowControl w:val="0"/>
        <w:autoSpaceDE w:val="0"/>
        <w:autoSpaceDN w:val="0"/>
        <w:spacing w:before="36" w:after="0" w:line="240" w:lineRule="auto"/>
        <w:ind w:left="232"/>
        <w:rPr>
          <w:rFonts w:ascii="Times New Roman" w:eastAsia="Times New Roman" w:hAnsi="Times New Roman" w:cs="Times New Roman"/>
          <w:sz w:val="28"/>
          <w:szCs w:val="28"/>
        </w:rPr>
      </w:pPr>
    </w:p>
    <w:p w:rsidR="00793CE3" w:rsidRDefault="00793CE3"/>
    <w:sectPr w:rsidR="00793CE3" w:rsidSect="00FF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42E"/>
    <w:rsid w:val="002B4AAB"/>
    <w:rsid w:val="00562C69"/>
    <w:rsid w:val="00793CE3"/>
    <w:rsid w:val="00813D85"/>
    <w:rsid w:val="008F59A0"/>
    <w:rsid w:val="00A74804"/>
    <w:rsid w:val="00DA742E"/>
    <w:rsid w:val="00EE6E22"/>
    <w:rsid w:val="00FF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9</cp:revision>
  <dcterms:created xsi:type="dcterms:W3CDTF">2024-10-30T13:31:00Z</dcterms:created>
  <dcterms:modified xsi:type="dcterms:W3CDTF">2024-11-04T10:08:00Z</dcterms:modified>
</cp:coreProperties>
</file>